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ind w:left="2473" w:right="247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left="2473" w:right="247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tbl>
      <w:tblPr>
        <w:tblStyle w:val="Table1"/>
        <w:tblW w:w="10320.0" w:type="dxa"/>
        <w:jc w:val="left"/>
        <w:tblInd w:w="-4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10"/>
        <w:gridCol w:w="2295"/>
        <w:gridCol w:w="1500"/>
        <w:gridCol w:w="765"/>
        <w:gridCol w:w="105"/>
        <w:gridCol w:w="705"/>
        <w:gridCol w:w="570"/>
        <w:gridCol w:w="420"/>
        <w:gridCol w:w="630"/>
        <w:gridCol w:w="420"/>
        <w:tblGridChange w:id="0">
          <w:tblGrid>
            <w:gridCol w:w="2910"/>
            <w:gridCol w:w="2295"/>
            <w:gridCol w:w="1500"/>
            <w:gridCol w:w="765"/>
            <w:gridCol w:w="105"/>
            <w:gridCol w:w="705"/>
            <w:gridCol w:w="570"/>
            <w:gridCol w:w="420"/>
            <w:gridCol w:w="630"/>
            <w:gridCol w:w="420"/>
          </w:tblGrid>
        </w:tblGridChange>
      </w:tblGrid>
      <w:tr>
        <w:trPr>
          <w:trHeight w:val="328" w:hRule="atLeast"/>
        </w:trPr>
        <w:tc>
          <w:tcPr>
            <w:gridSpan w:val="10"/>
            <w:shd w:fill="d9d9d9" w:val="clear"/>
          </w:tcPr>
          <w:p w:rsidR="00000000" w:rsidDel="00000000" w:rsidP="00000000" w:rsidRDefault="00000000" w:rsidRPr="00000000" w14:paraId="00000003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 Dados Pessoais</w:t>
            </w:r>
          </w:p>
        </w:tc>
      </w:tr>
      <w:tr>
        <w:trPr>
          <w:trHeight w:val="330" w:hRule="atLeast"/>
        </w:trPr>
        <w:tc>
          <w:tcPr>
            <w:gridSpan w:val="5"/>
          </w:tcPr>
          <w:p w:rsidR="00000000" w:rsidDel="00000000" w:rsidP="00000000" w:rsidRDefault="00000000" w:rsidRPr="00000000" w14:paraId="0000000D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before="200" w:line="240" w:lineRule="auto"/>
              <w:ind w:left="10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Sexo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before="200" w:line="240" w:lineRule="auto"/>
              <w:ind w:left="63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 (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before="200" w:line="240" w:lineRule="auto"/>
              <w:ind w:left="2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before="200" w:line="240" w:lineRule="auto"/>
              <w:ind w:left="8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 (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before="200" w:line="240" w:lineRule="auto"/>
              <w:ind w:left="10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)</w:t>
            </w:r>
          </w:p>
        </w:tc>
      </w:tr>
      <w:tr>
        <w:trPr>
          <w:trHeight w:val="328" w:hRule="atLeast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left" w:pos="1963"/>
                <w:tab w:val="left" w:pos="2359"/>
              </w:tabs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de Nascimento:</w:t>
              <w:tab/>
              <w:t xml:space="preserve">/</w:t>
              <w:tab/>
              <w:t xml:space="preserve">/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19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de Nascimento:</w:t>
            </w:r>
          </w:p>
        </w:tc>
      </w:tr>
      <w:tr>
        <w:trPr>
          <w:trHeight w:val="330" w:hRule="atLeast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Nacionalidade: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23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Estado Civil:</w:t>
            </w:r>
          </w:p>
        </w:tc>
      </w:tr>
      <w:tr>
        <w:trPr>
          <w:trHeight w:val="657" w:hRule="atLeast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Filiação: (Pai)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2D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Filiação: (Mãe)</w:t>
            </w:r>
          </w:p>
        </w:tc>
      </w:tr>
      <w:tr>
        <w:trPr>
          <w:trHeight w:val="330" w:hRule="atLeast"/>
        </w:trPr>
        <w:tc>
          <w:tcPr>
            <w:gridSpan w:val="10"/>
          </w:tcPr>
          <w:p w:rsidR="00000000" w:rsidDel="00000000" w:rsidP="00000000" w:rsidRDefault="00000000" w:rsidRPr="00000000" w14:paraId="00000035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Endereço:</w:t>
            </w:r>
          </w:p>
        </w:tc>
      </w:tr>
      <w:tr>
        <w:trPr>
          <w:trHeight w:val="328" w:hRule="atLeast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Bairro: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Cidade: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Estado: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3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País:</w:t>
            </w:r>
          </w:p>
        </w:tc>
      </w:tr>
      <w:tr>
        <w:trPr>
          <w:trHeight w:val="441" w:hRule="atLeast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CEP: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 1: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 2: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D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</w:t>
            </w:r>
          </w:p>
        </w:tc>
      </w:tr>
      <w:tr>
        <w:trPr>
          <w:trHeight w:val="329" w:hRule="atLeast"/>
        </w:trPr>
        <w:tc>
          <w:tcPr>
            <w:gridSpan w:val="10"/>
            <w:shd w:fill="d9d9d9" w:val="clear"/>
          </w:tcPr>
          <w:p w:rsidR="00000000" w:rsidDel="00000000" w:rsidP="00000000" w:rsidRDefault="00000000" w:rsidRPr="00000000" w14:paraId="00000053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Documentos</w:t>
            </w:r>
          </w:p>
        </w:tc>
      </w:tr>
      <w:tr>
        <w:trPr>
          <w:trHeight w:val="438" w:hRule="atLeast"/>
        </w:trPr>
        <w:tc>
          <w:tcPr/>
          <w:p w:rsidR="00000000" w:rsidDel="00000000" w:rsidP="00000000" w:rsidRDefault="00000000" w:rsidRPr="00000000" w14:paraId="0000005D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Cédula de Identidade Nº: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Órgão/Estado: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de expedição: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1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CPF:</w:t>
            </w:r>
          </w:p>
        </w:tc>
      </w:tr>
      <w:tr>
        <w:trPr>
          <w:trHeight w:val="441" w:hRule="atLeast"/>
        </w:trPr>
        <w:tc>
          <w:tcPr>
            <w:gridSpan w:val="2"/>
          </w:tcPr>
          <w:p w:rsidR="00000000" w:rsidDel="00000000" w:rsidP="00000000" w:rsidRDefault="00000000" w:rsidRPr="00000000" w14:paraId="00000067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Passaporte Nº (para estrangeiro):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69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País de Expedição:</w:t>
            </w:r>
          </w:p>
        </w:tc>
      </w:tr>
      <w:tr>
        <w:trPr>
          <w:trHeight w:val="328" w:hRule="atLeast"/>
        </w:trPr>
        <w:tc>
          <w:tcPr>
            <w:gridSpan w:val="10"/>
            <w:shd w:fill="d9d9d9" w:val="clear"/>
          </w:tcPr>
          <w:p w:rsidR="00000000" w:rsidDel="00000000" w:rsidP="00000000" w:rsidRDefault="00000000" w:rsidRPr="00000000" w14:paraId="00000071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Graduação</w:t>
            </w:r>
          </w:p>
        </w:tc>
      </w:tr>
      <w:tr>
        <w:trPr>
          <w:trHeight w:val="330" w:hRule="atLeast"/>
        </w:trPr>
        <w:tc>
          <w:tcPr>
            <w:gridSpan w:val="10"/>
          </w:tcPr>
          <w:p w:rsidR="00000000" w:rsidDel="00000000" w:rsidP="00000000" w:rsidRDefault="00000000" w:rsidRPr="00000000" w14:paraId="0000007B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Instituição:</w:t>
            </w:r>
          </w:p>
        </w:tc>
      </w:tr>
      <w:tr>
        <w:trPr>
          <w:trHeight w:val="328" w:hRule="atLeast"/>
        </w:trPr>
        <w:tc>
          <w:tcPr>
            <w:gridSpan w:val="3"/>
          </w:tcPr>
          <w:p w:rsidR="00000000" w:rsidDel="00000000" w:rsidP="00000000" w:rsidRDefault="00000000" w:rsidRPr="00000000" w14:paraId="00000085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Curso: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88">
            <w:pPr>
              <w:widowControl w:val="0"/>
              <w:spacing w:before="200" w:line="240" w:lineRule="auto"/>
              <w:ind w:left="10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Ano/Conclusão:</w:t>
            </w:r>
          </w:p>
        </w:tc>
      </w:tr>
      <w:tr>
        <w:trPr>
          <w:trHeight w:val="330" w:hRule="atLeast"/>
        </w:trPr>
        <w:tc>
          <w:tcPr>
            <w:gridSpan w:val="10"/>
            <w:shd w:fill="d9d9d9" w:val="clear"/>
          </w:tcPr>
          <w:p w:rsidR="00000000" w:rsidDel="00000000" w:rsidP="00000000" w:rsidRDefault="00000000" w:rsidRPr="00000000" w14:paraId="0000008F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 Vínculo Empregatício (se houver)</w:t>
            </w:r>
          </w:p>
        </w:tc>
      </w:tr>
      <w:tr>
        <w:trPr>
          <w:trHeight w:val="328" w:hRule="atLeast"/>
        </w:trPr>
        <w:tc>
          <w:tcPr>
            <w:gridSpan w:val="10"/>
          </w:tcPr>
          <w:p w:rsidR="00000000" w:rsidDel="00000000" w:rsidP="00000000" w:rsidRDefault="00000000" w:rsidRPr="00000000" w14:paraId="00000099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Mantém vínculo empregatício: ( ) Sim ( ) Não Em caso afirmativo, indique qual:</w:t>
            </w:r>
          </w:p>
        </w:tc>
      </w:tr>
      <w:tr>
        <w:trPr>
          <w:trHeight w:val="330" w:hRule="atLeast"/>
        </w:trPr>
        <w:tc>
          <w:tcPr>
            <w:gridSpan w:val="10"/>
          </w:tcPr>
          <w:p w:rsidR="00000000" w:rsidDel="00000000" w:rsidP="00000000" w:rsidRDefault="00000000" w:rsidRPr="00000000" w14:paraId="000000A3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Instituição:</w:t>
            </w:r>
          </w:p>
        </w:tc>
      </w:tr>
      <w:tr>
        <w:trPr>
          <w:trHeight w:val="328" w:hRule="atLeast"/>
        </w:trPr>
        <w:tc>
          <w:tcPr>
            <w:gridSpan w:val="10"/>
          </w:tcPr>
          <w:p w:rsidR="00000000" w:rsidDel="00000000" w:rsidP="00000000" w:rsidRDefault="00000000" w:rsidRPr="00000000" w14:paraId="000000AD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Cargo:</w:t>
            </w:r>
          </w:p>
        </w:tc>
      </w:tr>
      <w:tr>
        <w:trPr>
          <w:trHeight w:val="330" w:hRule="atLeast"/>
        </w:trPr>
        <w:tc>
          <w:tcPr>
            <w:gridSpan w:val="10"/>
          </w:tcPr>
          <w:p w:rsidR="00000000" w:rsidDel="00000000" w:rsidP="00000000" w:rsidRDefault="00000000" w:rsidRPr="00000000" w14:paraId="000000B7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Endereço:</w:t>
            </w:r>
          </w:p>
        </w:tc>
      </w:tr>
      <w:tr>
        <w:trPr>
          <w:trHeight w:val="328" w:hRule="atLeast"/>
        </w:trPr>
        <w:tc>
          <w:tcPr/>
          <w:p w:rsidR="00000000" w:rsidDel="00000000" w:rsidP="00000000" w:rsidRDefault="00000000" w:rsidRPr="00000000" w14:paraId="000000C1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Cidade:</w:t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Estado: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CEP: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C5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Fone:</w:t>
            </w:r>
          </w:p>
        </w:tc>
      </w:tr>
      <w:tr>
        <w:trPr>
          <w:trHeight w:val="460" w:hRule="atLeast"/>
        </w:trPr>
        <w:tc>
          <w:tcPr>
            <w:gridSpan w:val="10"/>
          </w:tcPr>
          <w:p w:rsidR="00000000" w:rsidDel="00000000" w:rsidP="00000000" w:rsidRDefault="00000000" w:rsidRPr="00000000" w14:paraId="000000CB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Estou ciente de que, caso haja disponibilidade de bolsa de estudo, será dada prioridade para candidatos sem vínculo empregatício.</w:t>
            </w:r>
          </w:p>
        </w:tc>
      </w:tr>
      <w:tr>
        <w:trPr>
          <w:trHeight w:val="328" w:hRule="atLeast"/>
        </w:trPr>
        <w:tc>
          <w:tcPr>
            <w:gridSpan w:val="10"/>
            <w:shd w:fill="cccccc" w:val="clear"/>
          </w:tcPr>
          <w:p w:rsidR="00000000" w:rsidDel="00000000" w:rsidP="00000000" w:rsidRDefault="00000000" w:rsidRPr="00000000" w14:paraId="000000D5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 Modalidade de concorrência (marcar apenas uma opção)</w:t>
            </w:r>
          </w:p>
        </w:tc>
      </w:tr>
      <w:tr>
        <w:trPr>
          <w:trHeight w:val="330" w:hRule="atLeast"/>
        </w:trPr>
        <w:tc>
          <w:tcPr>
            <w:gridSpan w:val="10"/>
          </w:tcPr>
          <w:p w:rsidR="00000000" w:rsidDel="00000000" w:rsidP="00000000" w:rsidRDefault="00000000" w:rsidRPr="00000000" w14:paraId="000000DF">
            <w:pPr>
              <w:widowControl w:val="0"/>
              <w:tabs>
                <w:tab w:val="left" w:pos="2207"/>
                <w:tab w:val="left" w:pos="4152"/>
                <w:tab w:val="left" w:pos="5656"/>
              </w:tabs>
              <w:spacing w:before="200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Ampla concorrência</w:t>
              <w:tab/>
              <w:t xml:space="preserve">(    ) Pretos e pardos</w:t>
              <w:tab/>
              <w:t xml:space="preserve">(   ) Indígenas</w:t>
              <w:tab/>
              <w:t xml:space="preserve">( ) Comunidades tradicionais</w:t>
            </w:r>
          </w:p>
        </w:tc>
      </w:tr>
    </w:tbl>
    <w:p w:rsidR="00000000" w:rsidDel="00000000" w:rsidP="00000000" w:rsidRDefault="00000000" w:rsidRPr="00000000" w14:paraId="000000E9">
      <w:pPr>
        <w:widowControl w:val="0"/>
        <w:spacing w:line="240" w:lineRule="auto"/>
        <w:ind w:left="397" w:right="533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Venho requerer, por meio deste, a inscrição no Processo Seletivo do Curso de Mestrado em Diversidade Sociocultural, do Museu Paraense Emílio Goeldi. Caso seja aprovado(a), comprometo-me a dedicar tempo integral ao curso. Estou ciente de que a aprovação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NÃO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implica, necessariamente, em concessão de bolsa de estudo.</w:t>
      </w:r>
    </w:p>
    <w:p w:rsidR="00000000" w:rsidDel="00000000" w:rsidP="00000000" w:rsidRDefault="00000000" w:rsidRPr="00000000" w14:paraId="000000EA">
      <w:pPr>
        <w:widowControl w:val="0"/>
        <w:spacing w:line="240" w:lineRule="auto"/>
        <w:ind w:left="397" w:right="533" w:firstLine="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Local/data:                               ,        de                            de  2021           Assinatura:                                           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rli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spacing w:after="0" w:line="240" w:lineRule="auto"/>
    </w:pPr>
    <w:rPr>
      <w:rFonts w:ascii="Carlito" w:cs="Carlito" w:eastAsia="Carlito" w:hAnsi="Carlito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